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5FB1" w14:textId="3F7B5405" w:rsidR="00432B6C" w:rsidRPr="002038FE" w:rsidRDefault="00280EF8" w:rsidP="000900E2">
      <w:pPr>
        <w:spacing w:after="120"/>
        <w:rPr>
          <w:rFonts w:cs="Arial"/>
          <w:b/>
        </w:rPr>
      </w:pPr>
      <w:bookmarkStart w:id="0" w:name="_GoBack"/>
      <w:bookmarkEnd w:id="0"/>
      <w:r w:rsidRPr="002038FE">
        <w:rPr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9531F27" wp14:editId="5E2558D2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5709684" cy="758825"/>
            <wp:effectExtent l="0" t="0" r="5715" b="3175"/>
            <wp:wrapNone/>
            <wp:docPr id="4" name="Picture 5" descr="Header_SW_120_Siegel_transparent_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eader_SW_120_Siegel_transparent_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4" cy="758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D3C3" w14:textId="77777777" w:rsidR="000900E2" w:rsidRPr="002038FE" w:rsidRDefault="000900E2" w:rsidP="000900E2">
      <w:pPr>
        <w:spacing w:after="120"/>
        <w:rPr>
          <w:rFonts w:cs="Arial"/>
          <w:b/>
        </w:rPr>
      </w:pPr>
    </w:p>
    <w:p w14:paraId="6BA437E2" w14:textId="75E4B4EC" w:rsidR="00CE6FCC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>Vergabevermerk</w:t>
      </w:r>
    </w:p>
    <w:p w14:paraId="64E58061" w14:textId="70042FA1" w:rsidR="00146B7C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>Verhandlungsvergabe</w:t>
      </w:r>
      <w:r w:rsidR="006453B4" w:rsidRPr="00C14FCC">
        <w:rPr>
          <w:rFonts w:cs="Arial"/>
          <w:b/>
          <w:sz w:val="28"/>
        </w:rPr>
        <w:t xml:space="preserve"> (Liefer- und Dienstleistungen)</w:t>
      </w:r>
    </w:p>
    <w:p w14:paraId="149CCDB6" w14:textId="67B5ACB3" w:rsidR="006A1495" w:rsidRPr="00C14FCC" w:rsidRDefault="00146B7C" w:rsidP="000900E2">
      <w:pPr>
        <w:spacing w:after="120"/>
        <w:jc w:val="center"/>
        <w:rPr>
          <w:rFonts w:cs="Arial"/>
          <w:b/>
          <w:sz w:val="28"/>
        </w:rPr>
      </w:pPr>
      <w:r w:rsidRPr="00C14FCC">
        <w:rPr>
          <w:rFonts w:cs="Arial"/>
          <w:b/>
          <w:sz w:val="28"/>
        </w:rPr>
        <w:t xml:space="preserve">gültig </w:t>
      </w:r>
      <w:r w:rsidR="00B9228E">
        <w:rPr>
          <w:rFonts w:cs="Arial"/>
          <w:b/>
          <w:sz w:val="28"/>
        </w:rPr>
        <w:t>ab</w:t>
      </w:r>
      <w:r w:rsidRPr="00C14FCC">
        <w:rPr>
          <w:rFonts w:cs="Arial"/>
          <w:b/>
          <w:sz w:val="28"/>
        </w:rPr>
        <w:t xml:space="preserve"> </w:t>
      </w:r>
      <w:r w:rsidR="00B9228E">
        <w:rPr>
          <w:rFonts w:cs="Arial"/>
          <w:b/>
          <w:sz w:val="28"/>
        </w:rPr>
        <w:t>01</w:t>
      </w:r>
      <w:r w:rsidRPr="00C14FCC">
        <w:rPr>
          <w:rFonts w:cs="Arial"/>
          <w:b/>
          <w:sz w:val="28"/>
        </w:rPr>
        <w:t>.0</w:t>
      </w:r>
      <w:r w:rsidR="00B9228E">
        <w:rPr>
          <w:rFonts w:cs="Arial"/>
          <w:b/>
          <w:sz w:val="28"/>
        </w:rPr>
        <w:t>1</w:t>
      </w:r>
      <w:r w:rsidRPr="00C14FCC">
        <w:rPr>
          <w:rFonts w:cs="Arial"/>
          <w:b/>
          <w:sz w:val="28"/>
        </w:rPr>
        <w:t>.20</w:t>
      </w:r>
      <w:r w:rsidR="00B9228E">
        <w:rPr>
          <w:rFonts w:cs="Arial"/>
          <w:b/>
          <w:sz w:val="28"/>
        </w:rPr>
        <w:t>25</w:t>
      </w:r>
    </w:p>
    <w:p w14:paraId="6DD65859" w14:textId="5950AFC8" w:rsidR="00432B6C" w:rsidRPr="002038FE" w:rsidRDefault="00432B6C" w:rsidP="000900E2">
      <w:pPr>
        <w:spacing w:after="120"/>
        <w:jc w:val="center"/>
        <w:rPr>
          <w:rFonts w:cs="Arial"/>
          <w:b/>
        </w:rPr>
      </w:pPr>
    </w:p>
    <w:p w14:paraId="5833028F" w14:textId="08F32EC7" w:rsidR="00EB550B" w:rsidRPr="002038FE" w:rsidRDefault="00EB550B" w:rsidP="00EB550B">
      <w:pPr>
        <w:jc w:val="both"/>
        <w:rPr>
          <w:lang w:eastAsia="de-DE"/>
        </w:rPr>
      </w:pPr>
      <w:bookmarkStart w:id="1" w:name="_Hlk135845313"/>
      <w:r w:rsidRPr="002038FE">
        <w:rPr>
          <w:lang w:eastAsia="de-DE"/>
        </w:rPr>
        <w:t xml:space="preserve">Diese Arbeitshilfe dient als </w:t>
      </w:r>
      <w:r w:rsidRPr="002038FE">
        <w:rPr>
          <w:u w:val="single"/>
          <w:lang w:eastAsia="de-DE"/>
        </w:rPr>
        <w:t>interne</w:t>
      </w:r>
      <w:r w:rsidRPr="002038FE">
        <w:rPr>
          <w:lang w:eastAsia="de-DE"/>
        </w:rPr>
        <w:t xml:space="preserve"> Dokumentation einer Verhandlungsvergabe</w:t>
      </w:r>
      <w:r w:rsidRPr="002038FE">
        <w:t>, die im Falle einer Prüfung des Verfahrens nachweisen soll, dass die Beschaffung ordnungsgemäß durchgeführt wurde</w:t>
      </w:r>
      <w:r w:rsidRPr="002038FE">
        <w:rPr>
          <w:lang w:eastAsia="de-DE"/>
        </w:rPr>
        <w:t>.</w:t>
      </w:r>
    </w:p>
    <w:p w14:paraId="37F607EF" w14:textId="79C0281B" w:rsidR="00EB550B" w:rsidRPr="002038FE" w:rsidRDefault="00EB550B" w:rsidP="00280EF8">
      <w:pPr>
        <w:spacing w:before="240"/>
        <w:jc w:val="both"/>
        <w:rPr>
          <w:color w:val="000000" w:themeColor="text1"/>
        </w:rPr>
      </w:pPr>
      <w:r w:rsidRPr="002038FE">
        <w:rPr>
          <w:color w:val="000000" w:themeColor="text1"/>
        </w:rPr>
        <w:t xml:space="preserve">Im Serviceportal finden Sie zudem eine </w:t>
      </w:r>
      <w:r w:rsidRPr="002038FE">
        <w:rPr>
          <w:color w:val="000000" w:themeColor="text1"/>
          <w:u w:val="single"/>
        </w:rPr>
        <w:t>Checkliste</w:t>
      </w:r>
      <w:r w:rsidRPr="002038FE">
        <w:rPr>
          <w:color w:val="000000" w:themeColor="text1"/>
        </w:rPr>
        <w:t xml:space="preserve"> mit allen Schritten zur Vorbereitung und Durchführung einer Verhandlungsvergabe zum Abhaken, welche für weitere Informationen auf die einschlägigen Passagen im Beschaffungshandbuch verweist (LMU-Serviceportal: </w:t>
      </w:r>
      <w:hyperlink r:id="rId9" w:history="1">
        <w:r w:rsidRPr="002038FE">
          <w:rPr>
            <w:rStyle w:val="Hyperlink"/>
            <w:color w:val="000000" w:themeColor="text1"/>
          </w:rPr>
          <w:t>Services &gt; Beschaffung &gt; Beschaffungshandbuch</w:t>
        </w:r>
      </w:hyperlink>
      <w:r w:rsidRPr="002038FE">
        <w:rPr>
          <w:color w:val="000000" w:themeColor="text1"/>
        </w:rPr>
        <w:t>).</w:t>
      </w:r>
    </w:p>
    <w:bookmarkEnd w:id="1"/>
    <w:p w14:paraId="07747695" w14:textId="77777777" w:rsidR="00EB550B" w:rsidRPr="002038FE" w:rsidRDefault="00EB550B" w:rsidP="00EB550B">
      <w:pPr>
        <w:spacing w:after="120"/>
        <w:rPr>
          <w:rFonts w:cs="Arial"/>
          <w:b/>
        </w:rPr>
      </w:pPr>
    </w:p>
    <w:p w14:paraId="0AB1E33A" w14:textId="46B1B8A5" w:rsidR="00C770B2" w:rsidRPr="002038FE" w:rsidRDefault="00C770B2" w:rsidP="000900E2">
      <w:pPr>
        <w:pStyle w:val="Listenabsatz"/>
        <w:numPr>
          <w:ilvl w:val="0"/>
          <w:numId w:val="1"/>
        </w:numPr>
        <w:spacing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Auftraggeber</w:t>
      </w:r>
    </w:p>
    <w:sdt>
      <w:sdtPr>
        <w:rPr>
          <w:rFonts w:cs="Arial"/>
          <w:color w:val="808080" w:themeColor="background1" w:themeShade="80"/>
        </w:rPr>
        <w:id w:val="1180633913"/>
        <w:placeholder>
          <w:docPart w:val="DefaultPlaceholder_-1854013440"/>
        </w:placeholder>
      </w:sdtPr>
      <w:sdtEndPr/>
      <w:sdtContent>
        <w:p w14:paraId="6237B033" w14:textId="5DB0ED4B" w:rsidR="0092431D" w:rsidRPr="002038FE" w:rsidRDefault="00B37DAD" w:rsidP="000900E2">
          <w:pPr>
            <w:spacing w:after="120"/>
            <w:rPr>
              <w:rFonts w:cs="Arial"/>
              <w:b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die wissenschaftliche Einrichtung/Dienststelle, den Projektnamen/Aktenzeichen sowie zwei </w:t>
          </w:r>
          <w:r w:rsidRPr="00604361">
            <w:rPr>
              <w:rFonts w:cs="Arial"/>
              <w:color w:val="808080" w:themeColor="background1" w:themeShade="80"/>
            </w:rPr>
            <w:t>verantwortliche</w:t>
          </w:r>
          <w:r w:rsidR="00604361" w:rsidRPr="00604361">
            <w:rPr>
              <w:rFonts w:cs="Arial"/>
              <w:color w:val="808080" w:themeColor="background1" w:themeShade="80"/>
            </w:rPr>
            <w:t xml:space="preserve"> P</w:t>
          </w:r>
          <w:r w:rsidRPr="002038FE">
            <w:rPr>
              <w:rFonts w:cs="Arial"/>
              <w:color w:val="808080" w:themeColor="background1" w:themeShade="80"/>
            </w:rPr>
            <w:t>ersonen mit E-Mail-Adressen und Telefonnummern anzugeben.</w:t>
          </w:r>
        </w:p>
      </w:sdtContent>
    </w:sdt>
    <w:p w14:paraId="4BC21403" w14:textId="016457A1" w:rsidR="002038FE" w:rsidRPr="002038FE" w:rsidRDefault="00EE77A0" w:rsidP="002038FE">
      <w:pPr>
        <w:pStyle w:val="Listenabsatz"/>
        <w:numPr>
          <w:ilvl w:val="0"/>
          <w:numId w:val="1"/>
        </w:numPr>
        <w:spacing w:before="24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Vergabegegenstand</w:t>
      </w:r>
      <w:bookmarkStart w:id="2" w:name="_Hlk138934351"/>
      <w:bookmarkStart w:id="3" w:name="_Hlk138934474"/>
    </w:p>
    <w:p w14:paraId="01826C7F" w14:textId="77777777" w:rsidR="002038FE" w:rsidRPr="002038FE" w:rsidRDefault="002038FE" w:rsidP="002038FE">
      <w:pPr>
        <w:pStyle w:val="Listenabsatz"/>
        <w:spacing w:before="240"/>
        <w:ind w:left="357"/>
        <w:rPr>
          <w:rFonts w:cs="Arial"/>
          <w:b/>
          <w:sz w:val="22"/>
        </w:rPr>
      </w:pPr>
    </w:p>
    <w:p w14:paraId="4E8EB1AA" w14:textId="7EC37B13" w:rsidR="00796D0F" w:rsidRPr="002038FE" w:rsidRDefault="00280EF8" w:rsidP="002038FE">
      <w:pPr>
        <w:pStyle w:val="Listenabsatz"/>
        <w:numPr>
          <w:ilvl w:val="1"/>
          <w:numId w:val="1"/>
        </w:numPr>
        <w:spacing w:before="240"/>
        <w:rPr>
          <w:rFonts w:cs="Arial"/>
          <w:b/>
          <w:sz w:val="22"/>
        </w:rPr>
      </w:pPr>
      <w:bookmarkStart w:id="4" w:name="_Hlk138936186"/>
      <w:r w:rsidRPr="002038FE">
        <w:rPr>
          <w:rFonts w:cs="Arial"/>
          <w:b/>
          <w:sz w:val="22"/>
        </w:rPr>
        <w:t>B</w:t>
      </w:r>
      <w:r w:rsidR="00796D0F" w:rsidRPr="002038FE">
        <w:rPr>
          <w:rFonts w:cs="Arial"/>
          <w:b/>
          <w:sz w:val="22"/>
        </w:rPr>
        <w:t>eschreibung</w:t>
      </w:r>
      <w:r w:rsidR="00B37DAD" w:rsidRPr="002038FE">
        <w:rPr>
          <w:rFonts w:cs="Arial"/>
          <w:b/>
          <w:sz w:val="22"/>
        </w:rPr>
        <w:t xml:space="preserve"> </w:t>
      </w:r>
      <w:r w:rsidRPr="002038FE">
        <w:rPr>
          <w:rFonts w:cs="Arial"/>
          <w:b/>
          <w:sz w:val="22"/>
        </w:rPr>
        <w:t xml:space="preserve">der Leistung und </w:t>
      </w:r>
      <w:r w:rsidR="004C6CA3">
        <w:rPr>
          <w:rFonts w:cs="Arial"/>
          <w:b/>
          <w:sz w:val="22"/>
        </w:rPr>
        <w:t>Schätzung</w:t>
      </w:r>
      <w:r w:rsidRPr="002038FE">
        <w:rPr>
          <w:rFonts w:cs="Arial"/>
          <w:b/>
          <w:sz w:val="22"/>
        </w:rPr>
        <w:t xml:space="preserve"> des </w:t>
      </w:r>
      <w:r w:rsidR="00B37DAD" w:rsidRPr="002038FE">
        <w:rPr>
          <w:rFonts w:cs="Arial"/>
          <w:b/>
          <w:sz w:val="22"/>
        </w:rPr>
        <w:t>Auftragswert</w:t>
      </w:r>
      <w:r w:rsidRPr="002038FE">
        <w:rPr>
          <w:rFonts w:cs="Arial"/>
          <w:b/>
          <w:sz w:val="22"/>
        </w:rPr>
        <w:t>s</w:t>
      </w:r>
    </w:p>
    <w:bookmarkEnd w:id="3" w:displacedByCustomXml="next"/>
    <w:sdt>
      <w:sdtPr>
        <w:rPr>
          <w:rFonts w:cs="Arial"/>
          <w:color w:val="808080" w:themeColor="background1" w:themeShade="80"/>
        </w:rPr>
        <w:id w:val="-2089219307"/>
        <w:placeholder>
          <w:docPart w:val="7A8ECA4B3EB24D999904A1550236D1F9"/>
        </w:placeholder>
      </w:sdtPr>
      <w:sdtEndPr/>
      <w:sdtContent>
        <w:p w14:paraId="5342B7D3" w14:textId="0B43D70B" w:rsidR="00796D0F" w:rsidRPr="002038FE" w:rsidRDefault="00796D0F" w:rsidP="000900E2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</w:t>
          </w:r>
          <w:r w:rsidR="002F4BB7" w:rsidRPr="002038FE">
            <w:rPr>
              <w:rFonts w:cs="Arial"/>
              <w:color w:val="808080" w:themeColor="background1" w:themeShade="80"/>
            </w:rPr>
            <w:t xml:space="preserve">die </w:t>
          </w:r>
          <w:r w:rsidRPr="002038FE">
            <w:rPr>
              <w:rFonts w:cs="Arial"/>
              <w:color w:val="808080" w:themeColor="background1" w:themeShade="80"/>
            </w:rPr>
            <w:t>Leistung</w:t>
          </w:r>
          <w:r w:rsidR="002F4BB7" w:rsidRPr="002038FE">
            <w:rPr>
              <w:rFonts w:cs="Arial"/>
              <w:color w:val="808080" w:themeColor="background1" w:themeShade="80"/>
            </w:rPr>
            <w:t xml:space="preserve"> zu beschreiben und den geschätzten Auftragswert ohne Umsatzsteuer anzugeben.</w:t>
          </w:r>
        </w:p>
      </w:sdtContent>
    </w:sdt>
    <w:p w14:paraId="4192F72A" w14:textId="2EE883D2" w:rsidR="00796D0F" w:rsidRPr="002038FE" w:rsidRDefault="00796D0F" w:rsidP="002038FE">
      <w:pPr>
        <w:pStyle w:val="Listenabsatz"/>
        <w:numPr>
          <w:ilvl w:val="1"/>
          <w:numId w:val="1"/>
        </w:numPr>
        <w:spacing w:before="24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Aufteilung des Auftrags in Fach- oder Mengenlose</w:t>
      </w:r>
    </w:p>
    <w:sdt>
      <w:sdtPr>
        <w:rPr>
          <w:rFonts w:cs="Arial"/>
          <w:color w:val="808080" w:themeColor="background1" w:themeShade="80"/>
        </w:rPr>
        <w:id w:val="285855708"/>
        <w:placeholder>
          <w:docPart w:val="7A8ECA4B3EB24D999904A1550236D1F9"/>
        </w:placeholder>
      </w:sdtPr>
      <w:sdtEndPr/>
      <w:sdtContent>
        <w:p w14:paraId="3E20D41C" w14:textId="506EBC8A" w:rsidR="00796D0F" w:rsidRPr="00604361" w:rsidRDefault="00796D0F" w:rsidP="000900E2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die verschiedenen Lose anzugeben oder zu begründen, warum die Leistung als Gesamtauftrag </w:t>
          </w:r>
          <w:r w:rsidR="001424B4" w:rsidRPr="002038FE">
            <w:rPr>
              <w:rFonts w:cs="Arial"/>
              <w:color w:val="808080" w:themeColor="background1" w:themeShade="80"/>
            </w:rPr>
            <w:t>verg</w:t>
          </w:r>
          <w:r w:rsidR="00604361" w:rsidRPr="00604361">
            <w:rPr>
              <w:rFonts w:cs="Arial"/>
              <w:color w:val="808080" w:themeColor="background1" w:themeShade="80"/>
            </w:rPr>
            <w:t>e</w:t>
          </w:r>
          <w:r w:rsidR="001424B4" w:rsidRPr="00D6430F">
            <w:rPr>
              <w:rFonts w:cs="Arial"/>
              <w:color w:val="808080" w:themeColor="background1" w:themeShade="80"/>
            </w:rPr>
            <w:t>b</w:t>
          </w:r>
          <w:r w:rsidR="001424B4" w:rsidRPr="002038FE">
            <w:rPr>
              <w:rFonts w:cs="Arial"/>
              <w:color w:val="808080" w:themeColor="background1" w:themeShade="80"/>
            </w:rPr>
            <w:t>en</w:t>
          </w:r>
          <w:r w:rsidR="001424B4">
            <w:rPr>
              <w:rFonts w:cs="Arial"/>
              <w:color w:val="808080" w:themeColor="background1" w:themeShade="80"/>
            </w:rPr>
            <w:t xml:space="preserve"> </w:t>
          </w:r>
          <w:r w:rsidR="00604361" w:rsidRPr="00604361">
            <w:rPr>
              <w:rFonts w:cs="Arial"/>
              <w:color w:val="808080" w:themeColor="background1" w:themeShade="80"/>
            </w:rPr>
            <w:t>wird</w:t>
          </w:r>
          <w:r w:rsidRPr="002038FE">
            <w:rPr>
              <w:rFonts w:cs="Arial"/>
              <w:color w:val="808080" w:themeColor="background1" w:themeShade="80"/>
            </w:rPr>
            <w:t>.</w:t>
          </w:r>
        </w:p>
      </w:sdtContent>
    </w:sdt>
    <w:bookmarkEnd w:id="2"/>
    <w:bookmarkEnd w:id="4"/>
    <w:p w14:paraId="66E1B8AE" w14:textId="46089F52" w:rsidR="00F967F9" w:rsidRPr="002038FE" w:rsidRDefault="004F394C" w:rsidP="00280EF8">
      <w:pPr>
        <w:pStyle w:val="Listenabsatz"/>
        <w:numPr>
          <w:ilvl w:val="0"/>
          <w:numId w:val="1"/>
        </w:numPr>
        <w:spacing w:before="240" w:after="12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Begründung der Vergabeart</w:t>
      </w:r>
    </w:p>
    <w:p w14:paraId="7DBD5152" w14:textId="6BD4C6BF" w:rsidR="00FB3A41" w:rsidRPr="002038FE" w:rsidRDefault="006453B4" w:rsidP="000900E2">
      <w:pPr>
        <w:spacing w:after="120"/>
        <w:rPr>
          <w:rFonts w:cs="Arial"/>
        </w:rPr>
      </w:pPr>
      <w:r w:rsidRPr="002038FE">
        <w:rPr>
          <w:rFonts w:cs="Arial"/>
        </w:rPr>
        <w:t>Es wird eine Verhandlungsvergabe durchgeführt, weil …</w:t>
      </w:r>
    </w:p>
    <w:p w14:paraId="13B8C71A" w14:textId="01FBA5B1" w:rsidR="0092431D" w:rsidRPr="002038FE" w:rsidRDefault="00C948B1" w:rsidP="000900E2">
      <w:pPr>
        <w:spacing w:after="120"/>
        <w:ind w:left="426" w:hanging="421"/>
        <w:rPr>
          <w:rFonts w:cs="Arial"/>
          <w:i/>
        </w:rPr>
      </w:pPr>
      <w:sdt>
        <w:sdtPr>
          <w:rPr>
            <w:rFonts w:cs="Arial"/>
            <w:color w:val="000000" w:themeColor="text1"/>
          </w:rPr>
          <w:id w:val="-3026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280EF8" w:rsidRPr="002038FE">
        <w:rPr>
          <w:rFonts w:cs="Arial"/>
          <w:color w:val="000000" w:themeColor="text1"/>
        </w:rPr>
        <w:t xml:space="preserve">   </w:t>
      </w:r>
      <w:r w:rsidR="004F394C" w:rsidRPr="002038FE">
        <w:rPr>
          <w:rFonts w:cs="Arial"/>
          <w:b/>
        </w:rPr>
        <w:t xml:space="preserve">Der Auftragswert liegt zwischen </w:t>
      </w:r>
      <w:r w:rsidR="00B9228E">
        <w:rPr>
          <w:rFonts w:cs="Arial"/>
          <w:b/>
        </w:rPr>
        <w:t>100</w:t>
      </w:r>
      <w:r w:rsidR="004F394C" w:rsidRPr="002038FE">
        <w:rPr>
          <w:rFonts w:cs="Arial"/>
          <w:b/>
        </w:rPr>
        <w:t>.000€ und 2</w:t>
      </w:r>
      <w:r w:rsidR="00F24E8A">
        <w:rPr>
          <w:rFonts w:cs="Arial"/>
          <w:b/>
        </w:rPr>
        <w:t>21</w:t>
      </w:r>
      <w:r w:rsidR="004F394C" w:rsidRPr="002038FE">
        <w:rPr>
          <w:rFonts w:cs="Arial"/>
          <w:b/>
        </w:rPr>
        <w:t>.000</w:t>
      </w:r>
      <w:r w:rsidR="0047355D" w:rsidRPr="002038FE">
        <w:rPr>
          <w:rFonts w:cs="Arial"/>
          <w:b/>
        </w:rPr>
        <w:t>€.</w:t>
      </w:r>
      <w:r w:rsidR="006453B4" w:rsidRPr="002038FE">
        <w:rPr>
          <w:rFonts w:cs="Arial"/>
          <w:b/>
        </w:rPr>
        <w:br/>
      </w:r>
      <w:r w:rsidR="0047355D" w:rsidRPr="002038FE">
        <w:rPr>
          <w:rFonts w:cs="Arial"/>
        </w:rPr>
        <w:t>D</w:t>
      </w:r>
      <w:r w:rsidR="004F394C" w:rsidRPr="002038FE">
        <w:rPr>
          <w:rFonts w:cs="Arial"/>
        </w:rPr>
        <w:t xml:space="preserve">aher </w:t>
      </w:r>
      <w:r w:rsidR="0047355D" w:rsidRPr="002038FE">
        <w:rPr>
          <w:rFonts w:cs="Arial"/>
        </w:rPr>
        <w:t xml:space="preserve">wird </w:t>
      </w:r>
      <w:r w:rsidR="004F394C" w:rsidRPr="002038FE">
        <w:rPr>
          <w:rFonts w:cs="Arial"/>
        </w:rPr>
        <w:t xml:space="preserve">auf Grundlage der vorübergehenden Erleichterung im Vergaberecht </w:t>
      </w:r>
      <w:r w:rsidR="0047355D" w:rsidRPr="002038FE">
        <w:rPr>
          <w:rFonts w:cs="Arial"/>
        </w:rPr>
        <w:t xml:space="preserve">eine </w:t>
      </w:r>
      <w:r w:rsidR="004F394C" w:rsidRPr="002038FE">
        <w:rPr>
          <w:rFonts w:cs="Arial"/>
        </w:rPr>
        <w:t xml:space="preserve">Verhandlungsvergabe mit der Einholung von mindestens drei Angeboten </w:t>
      </w:r>
      <w:r w:rsidR="0047355D" w:rsidRPr="002038FE">
        <w:rPr>
          <w:rFonts w:cs="Arial"/>
        </w:rPr>
        <w:t>durchgeführt</w:t>
      </w:r>
      <w:r w:rsidR="004F394C" w:rsidRPr="002038FE">
        <w:rPr>
          <w:rFonts w:cs="Arial"/>
        </w:rPr>
        <w:t>.</w:t>
      </w:r>
    </w:p>
    <w:p w14:paraId="68D5090E" w14:textId="2F175E25" w:rsidR="00C37E9F" w:rsidRPr="002038FE" w:rsidRDefault="00C948B1" w:rsidP="000900E2">
      <w:pPr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81938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280EF8" w:rsidRPr="002038FE">
        <w:rPr>
          <w:rFonts w:cs="Arial"/>
          <w:color w:val="000000" w:themeColor="text1"/>
        </w:rPr>
        <w:t xml:space="preserve">   </w:t>
      </w:r>
      <w:r w:rsidR="00C37E9F" w:rsidRPr="002038FE">
        <w:rPr>
          <w:rFonts w:cs="Arial"/>
          <w:b/>
          <w:color w:val="000000" w:themeColor="text1"/>
        </w:rPr>
        <w:t>Es liegt eine Ausnahme für die Einholung von nur einem Angebot vor.</w:t>
      </w:r>
    </w:p>
    <w:p w14:paraId="44C4619B" w14:textId="0D8E68D2" w:rsidR="0092431D" w:rsidRPr="002038FE" w:rsidRDefault="00C37E9F" w:rsidP="000900E2">
      <w:pPr>
        <w:spacing w:after="120"/>
        <w:ind w:left="426" w:hanging="421"/>
        <w:rPr>
          <w:rFonts w:cs="Arial"/>
          <w:color w:val="000000" w:themeColor="text1"/>
        </w:rPr>
      </w:pPr>
      <w:r w:rsidRPr="002038FE">
        <w:rPr>
          <w:rFonts w:cs="Arial"/>
          <w:color w:val="000000" w:themeColor="text1"/>
        </w:rPr>
        <w:tab/>
      </w:r>
      <w:sdt>
        <w:sdtPr>
          <w:rPr>
            <w:rFonts w:cs="Arial"/>
            <w:color w:val="000000" w:themeColor="text1"/>
          </w:rPr>
          <w:id w:val="26096456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Pr="002038FE">
            <w:rPr>
              <w:rFonts w:cs="Arial"/>
              <w:color w:val="808080" w:themeColor="background1" w:themeShade="80"/>
            </w:rPr>
            <w:t>Klicken Sie hier, um die Ausnahme zur Einholung eines Angebots ausführlich zu begründen. Die abschließende Aufzählung möglicher Ausnahmen finden Sie im Beschaffungshandbuch in Kapitel 4.2.1.</w:t>
          </w:r>
        </w:sdtContent>
      </w:sdt>
    </w:p>
    <w:p w14:paraId="7C2EBFBF" w14:textId="1CD13F19" w:rsidR="000900E2" w:rsidRPr="002038FE" w:rsidRDefault="00703736" w:rsidP="000900E2">
      <w:pPr>
        <w:pStyle w:val="Listenabsatz"/>
        <w:numPr>
          <w:ilvl w:val="0"/>
          <w:numId w:val="1"/>
        </w:numPr>
        <w:spacing w:before="240" w:after="120"/>
        <w:ind w:left="357" w:hanging="357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Vergabeverfahren</w:t>
      </w:r>
    </w:p>
    <w:p w14:paraId="226E6D50" w14:textId="77777777" w:rsidR="002038FE" w:rsidRPr="002038FE" w:rsidRDefault="002038FE" w:rsidP="002038FE">
      <w:pPr>
        <w:pStyle w:val="Listenabsatz"/>
        <w:spacing w:before="240" w:after="120"/>
        <w:ind w:left="357"/>
        <w:rPr>
          <w:rFonts w:cs="Arial"/>
          <w:b/>
          <w:sz w:val="22"/>
        </w:rPr>
      </w:pPr>
    </w:p>
    <w:p w14:paraId="6CB4AB48" w14:textId="77777777" w:rsidR="00154586" w:rsidRPr="002038FE" w:rsidRDefault="00154586" w:rsidP="00154586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>Mit dem Angebot vorzulegende Eignungsnachweise und Unterlagen</w:t>
      </w:r>
    </w:p>
    <w:bookmarkStart w:id="5" w:name="_Hlk138934678"/>
    <w:bookmarkStart w:id="6" w:name="_Hlk138936653"/>
    <w:p w14:paraId="5996FFF4" w14:textId="0FF85899" w:rsidR="00154586" w:rsidRDefault="00C948B1" w:rsidP="00154586">
      <w:pPr>
        <w:tabs>
          <w:tab w:val="left" w:pos="5100"/>
        </w:tabs>
      </w:pPr>
      <w:sdt>
        <w:sdtPr>
          <w:id w:val="1215617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0112">
            <w:rPr>
              <w:rFonts w:ascii="MS Gothic" w:eastAsia="MS Gothic" w:hAnsi="MS Gothic" w:hint="eastAsia"/>
            </w:rPr>
            <w:t>☒</w:t>
          </w:r>
        </w:sdtContent>
      </w:sdt>
      <w:r w:rsidR="00154586" w:rsidRPr="002038FE">
        <w:t xml:space="preserve">   Eigenerklärung des Bieters zur Eignung</w:t>
      </w:r>
      <w:bookmarkStart w:id="7" w:name="_Hlk138935467"/>
      <w:bookmarkEnd w:id="5"/>
    </w:p>
    <w:p w14:paraId="48142B5D" w14:textId="07357E53" w:rsidR="00154586" w:rsidRPr="002038FE" w:rsidRDefault="00C948B1" w:rsidP="00154586">
      <w:pPr>
        <w:tabs>
          <w:tab w:val="left" w:pos="5100"/>
        </w:tabs>
        <w:rPr>
          <w:rFonts w:cs="Arial"/>
          <w:color w:val="808080" w:themeColor="background1" w:themeShade="80"/>
        </w:rPr>
      </w:pPr>
      <w:sdt>
        <w:sdtPr>
          <w:id w:val="12852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hint="eastAsia"/>
            </w:rPr>
            <w:t>☐</w:t>
          </w:r>
        </w:sdtContent>
      </w:sdt>
      <w:r w:rsidR="00154586" w:rsidRPr="002038FE">
        <w:t xml:space="preserve">   </w:t>
      </w:r>
      <w:bookmarkStart w:id="8" w:name="_Hlk138935491"/>
      <w:sdt>
        <w:sdtPr>
          <w:rPr>
            <w:rFonts w:cs="Arial"/>
            <w:color w:val="808080" w:themeColor="background1" w:themeShade="80"/>
          </w:rPr>
          <w:id w:val="885920226"/>
          <w:placeholder>
            <w:docPart w:val="FE718E41D5034C7DBC5881B57E31388D"/>
          </w:placeholder>
        </w:sdtPr>
        <w:sdtEndPr/>
        <w:sdtContent>
          <w:r w:rsidR="00154586" w:rsidRPr="002038FE">
            <w:rPr>
              <w:rFonts w:cs="Arial"/>
              <w:color w:val="808080" w:themeColor="background1" w:themeShade="80"/>
            </w:rPr>
            <w:t xml:space="preserve">Falls Sie weitere Eignungskriterien </w:t>
          </w:r>
          <w:r w:rsidR="00E84EEC">
            <w:rPr>
              <w:rFonts w:cs="Arial"/>
              <w:color w:val="808080" w:themeColor="background1" w:themeShade="80"/>
            </w:rPr>
            <w:t>fordern</w:t>
          </w:r>
          <w:r w:rsidR="00154586" w:rsidRPr="002038FE">
            <w:rPr>
              <w:rFonts w:cs="Arial"/>
              <w:color w:val="808080" w:themeColor="background1" w:themeShade="80"/>
            </w:rPr>
            <w:t>, klicken Sie hier um diese</w:t>
          </w:r>
          <w:r w:rsidR="00154586">
            <w:rPr>
              <w:rFonts w:cs="Arial"/>
              <w:color w:val="808080" w:themeColor="background1" w:themeShade="80"/>
            </w:rPr>
            <w:t xml:space="preserve"> </w:t>
          </w:r>
          <w:r w:rsidR="00154586" w:rsidRPr="002038FE">
            <w:rPr>
              <w:rFonts w:cs="Arial"/>
              <w:color w:val="808080" w:themeColor="background1" w:themeShade="80"/>
            </w:rPr>
            <w:t>anzugeben.</w:t>
          </w:r>
        </w:sdtContent>
      </w:sdt>
    </w:p>
    <w:bookmarkEnd w:id="6"/>
    <w:bookmarkEnd w:id="7"/>
    <w:bookmarkEnd w:id="8"/>
    <w:p w14:paraId="7839D488" w14:textId="77777777" w:rsidR="00154586" w:rsidRDefault="00154586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8D06A7F" w14:textId="1AEC59B2" w:rsidR="00154586" w:rsidRPr="002038FE" w:rsidRDefault="00154586" w:rsidP="00154586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lastRenderedPageBreak/>
        <w:t>Zuschlagskriterien</w:t>
      </w:r>
    </w:p>
    <w:bookmarkStart w:id="9" w:name="_Hlk138936300"/>
    <w:p w14:paraId="7E92708F" w14:textId="56DABE88" w:rsidR="00154586" w:rsidRPr="002038FE" w:rsidRDefault="00C948B1" w:rsidP="00154586">
      <w:sdt>
        <w:sdtPr>
          <w:rPr>
            <w:rFonts w:ascii="MS Gothic" w:eastAsia="MS Gothic" w:hAnsi="MS Gothic"/>
          </w:rPr>
          <w:id w:val="-772700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4361">
            <w:rPr>
              <w:rFonts w:ascii="MS Gothic" w:eastAsia="MS Gothic" w:hAnsi="MS Gothic" w:hint="eastAsia"/>
            </w:rPr>
            <w:t>☒</w:t>
          </w:r>
        </w:sdtContent>
      </w:sdt>
      <w:r w:rsidR="00154586" w:rsidRPr="002038FE">
        <w:t xml:space="preserve">   Angebotspreis</w:t>
      </w:r>
    </w:p>
    <w:p w14:paraId="566483D8" w14:textId="1603ED9C" w:rsidR="00154586" w:rsidRPr="00154586" w:rsidRDefault="00C948B1" w:rsidP="00154586">
      <w:pPr>
        <w:rPr>
          <w:rFonts w:cs="Arial"/>
          <w:color w:val="808080" w:themeColor="background1" w:themeShade="80"/>
        </w:rPr>
      </w:pPr>
      <w:sdt>
        <w:sdtPr>
          <w:id w:val="12845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586" w:rsidRPr="002038FE">
            <w:rPr>
              <w:rFonts w:ascii="MS Gothic" w:eastAsia="MS Gothic" w:hAnsi="MS Gothic" w:hint="eastAsia"/>
            </w:rPr>
            <w:t>☐</w:t>
          </w:r>
        </w:sdtContent>
      </w:sdt>
      <w:r w:rsidR="00154586" w:rsidRPr="002038FE">
        <w:t xml:space="preserve">  </w:t>
      </w:r>
      <w:bookmarkStart w:id="10" w:name="_Hlk135729320"/>
      <w:r w:rsidR="00154586" w:rsidRPr="002038FE">
        <w:t xml:space="preserve"> </w:t>
      </w:r>
      <w:sdt>
        <w:sdtPr>
          <w:rPr>
            <w:rFonts w:cs="Arial"/>
            <w:color w:val="808080" w:themeColor="background1" w:themeShade="80"/>
          </w:rPr>
          <w:id w:val="-1796830247"/>
          <w:placeholder>
            <w:docPart w:val="B56A08985BDF4FD5A6447B0EB4260404"/>
          </w:placeholder>
        </w:sdtPr>
        <w:sdtEndPr/>
        <w:sdtContent>
          <w:r w:rsidR="00154586" w:rsidRPr="002038FE">
            <w:rPr>
              <w:rFonts w:cs="Arial"/>
              <w:color w:val="808080" w:themeColor="background1" w:themeShade="80"/>
            </w:rPr>
            <w:t xml:space="preserve">Falls Sie weitere Zuschlagskriterien haben, klicken Sie hier um diese mit </w:t>
          </w:r>
          <w:r w:rsidR="00154586">
            <w:rPr>
              <w:rFonts w:cs="Arial"/>
              <w:color w:val="808080" w:themeColor="background1" w:themeShade="80"/>
            </w:rPr>
            <w:br/>
            <w:t xml:space="preserve">       </w:t>
          </w:r>
          <w:r w:rsidR="00154586" w:rsidRPr="002038FE">
            <w:rPr>
              <w:rFonts w:cs="Arial"/>
              <w:color w:val="808080" w:themeColor="background1" w:themeShade="80"/>
            </w:rPr>
            <w:t xml:space="preserve">deren Gewichtung anzugeben. Der Angebotspreis muss immer zu mindestens 30% </w:t>
          </w:r>
          <w:r w:rsidR="00154586">
            <w:rPr>
              <w:rFonts w:cs="Arial"/>
              <w:color w:val="808080" w:themeColor="background1" w:themeShade="80"/>
            </w:rPr>
            <w:br/>
            <w:t xml:space="preserve">       </w:t>
          </w:r>
          <w:r w:rsidR="00154586" w:rsidRPr="002038FE">
            <w:rPr>
              <w:rFonts w:cs="Arial"/>
              <w:color w:val="808080" w:themeColor="background1" w:themeShade="80"/>
            </w:rPr>
            <w:t>berücksichtigt werden.</w:t>
          </w:r>
        </w:sdtContent>
      </w:sdt>
      <w:bookmarkEnd w:id="9"/>
      <w:bookmarkEnd w:id="10"/>
    </w:p>
    <w:p w14:paraId="480AEA04" w14:textId="4B6AAC65" w:rsidR="0047355D" w:rsidRPr="002038FE" w:rsidRDefault="0047355D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Aufforderung zur Angebotsabgabe</w:t>
      </w:r>
    </w:p>
    <w:sdt>
      <w:sdtPr>
        <w:rPr>
          <w:rFonts w:cs="Arial"/>
          <w:color w:val="808080" w:themeColor="background1" w:themeShade="80"/>
        </w:rPr>
        <w:id w:val="-44677904"/>
        <w:placeholder>
          <w:docPart w:val="DefaultPlaceholder_-1854013440"/>
        </w:placeholder>
      </w:sdtPr>
      <w:sdtEndPr/>
      <w:sdtContent>
        <w:p w14:paraId="5EDD5ED0" w14:textId="3334FBC7" w:rsidR="000900E2" w:rsidRPr="002038FE" w:rsidRDefault="00CD0E87" w:rsidP="002038FE">
          <w:pPr>
            <w:spacing w:after="120"/>
            <w:rPr>
              <w:rFonts w:cs="Arial"/>
              <w:color w:val="808080" w:themeColor="background1" w:themeShade="80"/>
            </w:rPr>
          </w:pPr>
          <w:r w:rsidRPr="002038FE">
            <w:rPr>
              <w:rFonts w:cs="Arial"/>
              <w:color w:val="808080" w:themeColor="background1" w:themeShade="80"/>
            </w:rPr>
            <w:t>Klicken Sie hier um die Unternehmen a</w:t>
          </w:r>
          <w:r w:rsidR="0047355D" w:rsidRPr="002038FE">
            <w:rPr>
              <w:rFonts w:cs="Arial"/>
              <w:color w:val="808080" w:themeColor="background1" w:themeShade="80"/>
            </w:rPr>
            <w:t>ufz</w:t>
          </w:r>
          <w:r w:rsidRPr="002038FE">
            <w:rPr>
              <w:rFonts w:cs="Arial"/>
              <w:color w:val="808080" w:themeColor="background1" w:themeShade="80"/>
            </w:rPr>
            <w:t xml:space="preserve">uzählen, </w:t>
          </w:r>
          <w:r w:rsidR="0047355D" w:rsidRPr="002038FE">
            <w:rPr>
              <w:rFonts w:cs="Arial"/>
              <w:color w:val="808080" w:themeColor="background1" w:themeShade="80"/>
            </w:rPr>
            <w:t>welche zur Angebotsabgabe auf</w:t>
          </w:r>
          <w:r w:rsidR="002038FE" w:rsidRPr="002038FE">
            <w:rPr>
              <w:rFonts w:cs="Arial"/>
              <w:color w:val="808080" w:themeColor="background1" w:themeShade="80"/>
            </w:rPr>
            <w:br/>
          </w:r>
          <w:r w:rsidR="0047355D" w:rsidRPr="002038FE">
            <w:rPr>
              <w:rFonts w:cs="Arial"/>
              <w:color w:val="808080" w:themeColor="background1" w:themeShade="80"/>
            </w:rPr>
            <w:t>gefordert wurden</w:t>
          </w:r>
          <w:r w:rsidRPr="002038FE">
            <w:rPr>
              <w:rFonts w:cs="Arial"/>
              <w:color w:val="808080" w:themeColor="background1" w:themeShade="80"/>
            </w:rPr>
            <w:t>. Geben Sie zudem den</w:t>
          </w:r>
          <w:r w:rsidR="00FB3A41" w:rsidRPr="002038FE">
            <w:rPr>
              <w:rFonts w:cs="Arial"/>
              <w:color w:val="808080" w:themeColor="background1" w:themeShade="80"/>
            </w:rPr>
            <w:t xml:space="preserve"> </w:t>
          </w:r>
          <w:r w:rsidR="0047355D" w:rsidRPr="002038FE">
            <w:rPr>
              <w:rFonts w:cs="Arial"/>
              <w:color w:val="808080" w:themeColor="background1" w:themeShade="80"/>
            </w:rPr>
            <w:t>Angebotsschlusstermin</w:t>
          </w:r>
          <w:r w:rsidRPr="002038FE">
            <w:rPr>
              <w:rFonts w:cs="Arial"/>
              <w:color w:val="808080" w:themeColor="background1" w:themeShade="80"/>
            </w:rPr>
            <w:t xml:space="preserve"> an.</w:t>
          </w:r>
        </w:p>
      </w:sdtContent>
    </w:sdt>
    <w:p w14:paraId="0A990D62" w14:textId="31D83A67" w:rsidR="00167D51" w:rsidRPr="002038FE" w:rsidRDefault="003D0BCB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 xml:space="preserve">Eingegangene </w:t>
      </w:r>
      <w:r w:rsidR="00167D51" w:rsidRPr="002038FE">
        <w:rPr>
          <w:rFonts w:cs="Arial"/>
          <w:b/>
          <w:sz w:val="22"/>
        </w:rPr>
        <w:t>Angebote</w:t>
      </w:r>
      <w:r w:rsidRPr="002038FE">
        <w:rPr>
          <w:rFonts w:cs="Arial"/>
          <w:b/>
          <w:sz w:val="22"/>
        </w:rPr>
        <w:t xml:space="preserve"> </w:t>
      </w:r>
    </w:p>
    <w:p w14:paraId="40ED6312" w14:textId="7C301AF3" w:rsidR="00A66204" w:rsidRPr="002038FE" w:rsidRDefault="00C948B1" w:rsidP="000900E2">
      <w:pPr>
        <w:spacing w:after="120"/>
        <w:rPr>
          <w:rFonts w:cs="Arial"/>
        </w:rPr>
      </w:pPr>
      <w:sdt>
        <w:sdtPr>
          <w:rPr>
            <w:rFonts w:cs="Arial"/>
          </w:rPr>
          <w:id w:val="1366096101"/>
          <w:placeholder>
            <w:docPart w:val="DefaultPlaceholder_-1854013440"/>
          </w:placeholder>
        </w:sdtPr>
        <w:sdtEndPr/>
        <w:sdtContent>
          <w:r w:rsidR="00EE689F" w:rsidRPr="002038FE">
            <w:rPr>
              <w:rFonts w:cs="Arial"/>
              <w:color w:val="808080" w:themeColor="background1" w:themeShade="80"/>
            </w:rPr>
            <w:t>Klicken Sie hier, um Firmenname, Angebotspreis ohne Umsatzsteuer (netto) und</w:t>
          </w:r>
          <w:r w:rsidR="009D50DC" w:rsidRPr="002038FE">
            <w:rPr>
              <w:rFonts w:cs="Arial"/>
              <w:color w:val="808080" w:themeColor="background1" w:themeShade="80"/>
            </w:rPr>
            <w:t xml:space="preserve"> das Datum des Angebotseingangs anzugeben.</w:t>
          </w:r>
          <w:r w:rsidR="00EE689F" w:rsidRPr="002038FE">
            <w:rPr>
              <w:rFonts w:cs="Arial"/>
            </w:rPr>
            <w:t xml:space="preserve">  </w:t>
          </w:r>
        </w:sdtContent>
      </w:sdt>
    </w:p>
    <w:p w14:paraId="79B3D2EE" w14:textId="28ADD065" w:rsidR="00796D0F" w:rsidRPr="002038FE" w:rsidRDefault="00FB0709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Auswertung</w:t>
      </w:r>
    </w:p>
    <w:sdt>
      <w:sdtPr>
        <w:rPr>
          <w:rFonts w:cs="Arial"/>
          <w:color w:val="808080" w:themeColor="background1" w:themeShade="80"/>
        </w:rPr>
        <w:id w:val="-2111805115"/>
        <w:placeholder>
          <w:docPart w:val="DefaultPlaceholder_-1854013440"/>
        </w:placeholder>
      </w:sdtPr>
      <w:sdtEndPr/>
      <w:sdtContent>
        <w:p w14:paraId="1E720854" w14:textId="14025769" w:rsidR="008A249F" w:rsidRPr="002038FE" w:rsidRDefault="00796D0F" w:rsidP="000900E2">
          <w:pPr>
            <w:spacing w:after="120"/>
            <w:rPr>
              <w:rFonts w:cs="Arial"/>
              <w:b/>
            </w:rPr>
          </w:pPr>
          <w:r w:rsidRPr="002038FE">
            <w:rPr>
              <w:rFonts w:cs="Arial"/>
              <w:color w:val="808080" w:themeColor="background1" w:themeShade="80"/>
            </w:rPr>
            <w:t xml:space="preserve">Klicken Sie hier, um das </w:t>
          </w:r>
          <w:r w:rsidR="00CE6FCC" w:rsidRPr="002038FE">
            <w:rPr>
              <w:rFonts w:cs="Arial"/>
              <w:color w:val="808080" w:themeColor="background1" w:themeShade="80"/>
            </w:rPr>
            <w:t>wirtschaftlichste Angebot</w:t>
          </w:r>
          <w:r w:rsidRPr="002038FE">
            <w:rPr>
              <w:rFonts w:cs="Arial"/>
              <w:color w:val="808080" w:themeColor="background1" w:themeShade="80"/>
            </w:rPr>
            <w:t xml:space="preserve"> anzugeben. </w:t>
          </w:r>
          <w:r w:rsidR="00CE6FCC" w:rsidRPr="002038FE">
            <w:rPr>
              <w:rFonts w:cs="Arial"/>
              <w:color w:val="808080" w:themeColor="background1" w:themeShade="80"/>
            </w:rPr>
            <w:t>V</w:t>
          </w:r>
          <w:r w:rsidRPr="002038FE">
            <w:rPr>
              <w:rFonts w:cs="Arial"/>
              <w:color w:val="808080" w:themeColor="background1" w:themeShade="80"/>
            </w:rPr>
            <w:t>erweisen Sie</w:t>
          </w:r>
          <w:r w:rsidR="00CE6FCC" w:rsidRPr="002038FE">
            <w:rPr>
              <w:rFonts w:cs="Arial"/>
              <w:color w:val="808080" w:themeColor="background1" w:themeShade="80"/>
            </w:rPr>
            <w:t xml:space="preserve"> falls stattgefunden</w:t>
          </w:r>
          <w:r w:rsidRPr="002038FE">
            <w:rPr>
              <w:rFonts w:cs="Arial"/>
              <w:color w:val="808080" w:themeColor="background1" w:themeShade="80"/>
            </w:rPr>
            <w:t xml:space="preserve"> auf die </w:t>
          </w:r>
          <w:r w:rsidR="00CE6FCC" w:rsidRPr="002038FE">
            <w:rPr>
              <w:rFonts w:cs="Arial"/>
              <w:color w:val="808080" w:themeColor="background1" w:themeShade="80"/>
            </w:rPr>
            <w:t>Begründung zur Vergabe von Bewertungspunkten, den Ausschluss von Angeboten sowie Aufklärungen bzw. Nachforderungen.</w:t>
          </w:r>
        </w:p>
      </w:sdtContent>
    </w:sdt>
    <w:p w14:paraId="273AD016" w14:textId="058E6CBD" w:rsidR="00265EEE" w:rsidRPr="002038FE" w:rsidRDefault="00265EEE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color w:val="000000" w:themeColor="text1"/>
          <w:sz w:val="22"/>
        </w:rPr>
      </w:pPr>
      <w:bookmarkStart w:id="11" w:name="_Hlk106982821"/>
      <w:r w:rsidRPr="002038FE">
        <w:rPr>
          <w:rFonts w:cs="Arial"/>
          <w:b/>
          <w:sz w:val="22"/>
        </w:rPr>
        <w:t>Wettbewerbsregister</w:t>
      </w:r>
    </w:p>
    <w:bookmarkStart w:id="12" w:name="_Hlk138936431"/>
    <w:p w14:paraId="61CC5A4B" w14:textId="0D2D8644" w:rsidR="009240E8" w:rsidRPr="002038FE" w:rsidRDefault="00C948B1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5748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2038F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>Es fand keine Abfrage des Wettbewerbsregisters statt, da</w:t>
      </w:r>
      <w:r w:rsidR="00F7138B" w:rsidRPr="002038FE">
        <w:rPr>
          <w:rFonts w:cs="Arial"/>
          <w:color w:val="000000" w:themeColor="text1"/>
        </w:rPr>
        <w:t xml:space="preserve"> der Auftragswert</w:t>
      </w:r>
      <w:r w:rsidR="00120319" w:rsidRPr="002038FE">
        <w:rPr>
          <w:rFonts w:cs="Arial"/>
          <w:color w:val="000000" w:themeColor="text1"/>
        </w:rPr>
        <w:t xml:space="preserve"> </w:t>
      </w:r>
      <w:r w:rsidR="00265EEE" w:rsidRPr="002038FE">
        <w:rPr>
          <w:rFonts w:cs="Arial"/>
          <w:color w:val="000000" w:themeColor="text1"/>
        </w:rPr>
        <w:t>niedriger</w:t>
      </w:r>
      <w:r w:rsidR="00F7138B" w:rsidRPr="002038FE">
        <w:rPr>
          <w:rFonts w:cs="Arial"/>
          <w:color w:val="000000" w:themeColor="text1"/>
        </w:rPr>
        <w:t xml:space="preserve"> als 30.000</w:t>
      </w:r>
      <w:r w:rsidR="00265EEE" w:rsidRPr="002038FE">
        <w:rPr>
          <w:rFonts w:cs="Arial"/>
          <w:color w:val="000000" w:themeColor="text1"/>
        </w:rPr>
        <w:t xml:space="preserve"> Euro</w:t>
      </w:r>
      <w:r w:rsidR="00F7138B" w:rsidRPr="002038FE">
        <w:rPr>
          <w:rFonts w:cs="Arial"/>
          <w:color w:val="000000" w:themeColor="text1"/>
        </w:rPr>
        <w:t xml:space="preserve"> </w:t>
      </w:r>
      <w:r w:rsidR="00265EEE" w:rsidRPr="002038FE">
        <w:rPr>
          <w:rFonts w:cs="Arial"/>
          <w:color w:val="000000" w:themeColor="text1"/>
        </w:rPr>
        <w:t>ohne Umsatzsteuer</w:t>
      </w:r>
      <w:r w:rsidR="00F7138B" w:rsidRPr="002038FE">
        <w:rPr>
          <w:rFonts w:cs="Arial"/>
          <w:color w:val="000000" w:themeColor="text1"/>
        </w:rPr>
        <w:t xml:space="preserve"> ist.</w:t>
      </w:r>
      <w:bookmarkEnd w:id="11"/>
    </w:p>
    <w:p w14:paraId="0982E14E" w14:textId="08BB2952" w:rsidR="00120319" w:rsidRPr="002038FE" w:rsidRDefault="00C948B1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4395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19" w:rsidRPr="00F73FD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20319" w:rsidRPr="002038FE">
        <w:rPr>
          <w:rFonts w:cs="Arial"/>
          <w:color w:val="000000" w:themeColor="text1"/>
        </w:rPr>
        <w:t xml:space="preserve">   Es liegen keine Eintragungen im Wettbewerbsregister vor.</w:t>
      </w:r>
    </w:p>
    <w:p w14:paraId="1BB00C5B" w14:textId="7FB51BF0" w:rsidR="00120319" w:rsidRPr="00F73FDF" w:rsidRDefault="00C948B1" w:rsidP="00F73FDF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72729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19" w:rsidRPr="00F73FD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20319" w:rsidRPr="00F73FDF">
        <w:rPr>
          <w:rFonts w:cs="Arial"/>
          <w:color w:val="000000" w:themeColor="text1"/>
        </w:rPr>
        <w:t xml:space="preserve">  </w:t>
      </w:r>
      <w:r w:rsidR="003B5152" w:rsidRPr="00F73FDF">
        <w:rPr>
          <w:rFonts w:cs="Arial"/>
          <w:color w:val="000000" w:themeColor="text1"/>
        </w:rPr>
        <w:t xml:space="preserve"> </w:t>
      </w:r>
      <w:r w:rsidR="00120319" w:rsidRPr="00F73FDF">
        <w:rPr>
          <w:rFonts w:cs="Arial"/>
          <w:color w:val="000000" w:themeColor="text1"/>
        </w:rPr>
        <w:t>Es liegen Eintragungen im Wettbewerbsregister vor, welche in der Anlage vergabe</w:t>
      </w:r>
      <w:r w:rsidR="009D2C24" w:rsidRPr="00F73FDF">
        <w:rPr>
          <w:rFonts w:cs="Arial"/>
          <w:color w:val="000000" w:themeColor="text1"/>
        </w:rPr>
        <w:t>-</w:t>
      </w:r>
      <w:r w:rsidR="00120319" w:rsidRPr="00F73FDF">
        <w:rPr>
          <w:rFonts w:cs="Arial"/>
          <w:color w:val="000000" w:themeColor="text1"/>
        </w:rPr>
        <w:br/>
        <w:t>rechtlich gewürdigt wurden.</w:t>
      </w:r>
    </w:p>
    <w:bookmarkEnd w:id="12"/>
    <w:p w14:paraId="652C18E6" w14:textId="20612F96" w:rsidR="003549E9" w:rsidRPr="002038FE" w:rsidRDefault="003549E9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r w:rsidRPr="002038FE">
        <w:rPr>
          <w:rFonts w:cs="Arial"/>
          <w:b/>
          <w:sz w:val="22"/>
        </w:rPr>
        <w:t>Auftragserteilung</w:t>
      </w:r>
    </w:p>
    <w:p w14:paraId="461BDACA" w14:textId="0151A036" w:rsidR="00500EF1" w:rsidRPr="002038FE" w:rsidRDefault="00C948B1" w:rsidP="000900E2">
      <w:pPr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32720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5D9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 xml:space="preserve">Der </w:t>
      </w:r>
      <w:r w:rsidR="005D7576" w:rsidRPr="002038FE">
        <w:rPr>
          <w:rFonts w:cs="Arial"/>
          <w:color w:val="000000" w:themeColor="text1"/>
        </w:rPr>
        <w:t>Auftrag wurde an</w:t>
      </w:r>
      <w:r w:rsidR="00FB0709" w:rsidRPr="002038FE">
        <w:rPr>
          <w:rFonts w:cs="Arial"/>
          <w:color w:val="000000" w:themeColor="text1"/>
        </w:rPr>
        <w:t xml:space="preserve"> das </w:t>
      </w:r>
      <w:r w:rsidR="005D7576" w:rsidRPr="002038FE">
        <w:rPr>
          <w:rFonts w:cs="Arial"/>
          <w:color w:val="000000" w:themeColor="text1"/>
        </w:rPr>
        <w:t xml:space="preserve">Unternehmen mit dem </w:t>
      </w:r>
      <w:r w:rsidR="00FB0709" w:rsidRPr="002038FE">
        <w:rPr>
          <w:rFonts w:cs="Arial"/>
          <w:color w:val="000000" w:themeColor="text1"/>
        </w:rPr>
        <w:t>wirtschaftlichste</w:t>
      </w:r>
      <w:r w:rsidR="005D7576" w:rsidRPr="002038FE">
        <w:rPr>
          <w:rFonts w:cs="Arial"/>
          <w:color w:val="000000" w:themeColor="text1"/>
        </w:rPr>
        <w:t>n</w:t>
      </w:r>
      <w:r w:rsidR="00FB0709" w:rsidRPr="002038FE">
        <w:rPr>
          <w:rFonts w:cs="Arial"/>
          <w:color w:val="000000" w:themeColor="text1"/>
        </w:rPr>
        <w:t xml:space="preserve"> Angebot</w:t>
      </w:r>
      <w:r w:rsidR="005D7576" w:rsidRPr="002038FE">
        <w:rPr>
          <w:rFonts w:cs="Arial"/>
          <w:color w:val="000000" w:themeColor="text1"/>
        </w:rPr>
        <w:t xml:space="preserve"> erteilt</w:t>
      </w:r>
      <w:r w:rsidR="00265EEE" w:rsidRPr="002038FE">
        <w:rPr>
          <w:rFonts w:cs="Arial"/>
          <w:color w:val="000000" w:themeColor="text1"/>
        </w:rPr>
        <w:t>.</w:t>
      </w:r>
    </w:p>
    <w:bookmarkStart w:id="13" w:name="_Hlk106983109"/>
    <w:p w14:paraId="2E72661F" w14:textId="2BF32D67" w:rsidR="001535D9" w:rsidRDefault="00C948B1" w:rsidP="000900E2">
      <w:pPr>
        <w:spacing w:after="120"/>
        <w:ind w:left="425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2165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F8" w:rsidRPr="002038F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81C1F" w:rsidRPr="002038FE">
        <w:rPr>
          <w:rFonts w:cs="Arial"/>
          <w:color w:val="000000" w:themeColor="text1"/>
        </w:rPr>
        <w:t xml:space="preserve">   </w:t>
      </w:r>
      <w:r w:rsidR="00265EEE" w:rsidRPr="002038FE">
        <w:rPr>
          <w:rFonts w:cs="Arial"/>
          <w:color w:val="000000" w:themeColor="text1"/>
        </w:rPr>
        <w:t xml:space="preserve">Die </w:t>
      </w:r>
      <w:r w:rsidR="0070325F" w:rsidRPr="002038FE">
        <w:rPr>
          <w:rFonts w:cs="Arial"/>
          <w:color w:val="000000" w:themeColor="text1"/>
        </w:rPr>
        <w:t xml:space="preserve">nicht berücksichtigten Bieter </w:t>
      </w:r>
      <w:r w:rsidR="00265EEE" w:rsidRPr="002038FE">
        <w:rPr>
          <w:rFonts w:cs="Arial"/>
          <w:color w:val="000000" w:themeColor="text1"/>
        </w:rPr>
        <w:t xml:space="preserve">wurden </w:t>
      </w:r>
      <w:r w:rsidR="0070325F" w:rsidRPr="002038FE">
        <w:rPr>
          <w:rFonts w:cs="Arial"/>
          <w:color w:val="000000" w:themeColor="text1"/>
        </w:rPr>
        <w:t>über d</w:t>
      </w:r>
      <w:r w:rsidR="003549E9" w:rsidRPr="002038FE">
        <w:rPr>
          <w:rFonts w:cs="Arial"/>
          <w:color w:val="000000" w:themeColor="text1"/>
        </w:rPr>
        <w:t>ie</w:t>
      </w:r>
      <w:r w:rsidR="0070325F" w:rsidRPr="002038FE">
        <w:rPr>
          <w:rFonts w:cs="Arial"/>
          <w:color w:val="000000" w:themeColor="text1"/>
        </w:rPr>
        <w:t xml:space="preserve"> erfolgte</w:t>
      </w:r>
      <w:bookmarkEnd w:id="13"/>
      <w:r w:rsidR="003549E9" w:rsidRPr="002038FE">
        <w:rPr>
          <w:rFonts w:cs="Arial"/>
          <w:color w:val="000000" w:themeColor="text1"/>
        </w:rPr>
        <w:t xml:space="preserve"> Auftragserteilung</w:t>
      </w:r>
      <w:r w:rsidR="00265EEE" w:rsidRPr="002038FE">
        <w:rPr>
          <w:rFonts w:cs="Arial"/>
          <w:color w:val="000000" w:themeColor="text1"/>
        </w:rPr>
        <w:t xml:space="preserve"> informiert.</w:t>
      </w:r>
    </w:p>
    <w:p w14:paraId="2B21A422" w14:textId="53AF59B5" w:rsidR="001535D9" w:rsidRDefault="001535D9" w:rsidP="000900E2">
      <w:pPr>
        <w:spacing w:after="120"/>
        <w:ind w:left="425" w:hanging="425"/>
        <w:rPr>
          <w:rFonts w:cs="Arial"/>
          <w:color w:val="000000" w:themeColor="text1"/>
        </w:rPr>
      </w:pPr>
    </w:p>
    <w:p w14:paraId="16ED553C" w14:textId="77099915" w:rsidR="001535D9" w:rsidRDefault="001535D9" w:rsidP="001535D9">
      <w:pPr>
        <w:pStyle w:val="Listenabsatz"/>
        <w:numPr>
          <w:ilvl w:val="1"/>
          <w:numId w:val="1"/>
        </w:numPr>
        <w:spacing w:after="120"/>
        <w:rPr>
          <w:rFonts w:cs="Arial"/>
          <w:b/>
          <w:sz w:val="22"/>
        </w:rPr>
      </w:pPr>
      <w:r w:rsidRPr="001535D9">
        <w:rPr>
          <w:rFonts w:cs="Arial"/>
          <w:b/>
          <w:sz w:val="22"/>
        </w:rPr>
        <w:t>Vergabeliste bei Auftragswerten über 2.500 Euro ohne Umsatzsteuer, siehe Kapitel 3.14.1 im Beschaffungshandbuch</w:t>
      </w:r>
    </w:p>
    <w:p w14:paraId="4642BA3B" w14:textId="4275955C" w:rsidR="001535D9" w:rsidRPr="001535D9" w:rsidRDefault="00C948B1" w:rsidP="001535D9">
      <w:pPr>
        <w:spacing w:after="120"/>
        <w:rPr>
          <w:rFonts w:cs="Arial"/>
          <w:b/>
        </w:rPr>
      </w:pPr>
      <w:sdt>
        <w:sdtPr>
          <w:rPr>
            <w:rFonts w:cs="Arial"/>
            <w:color w:val="000000" w:themeColor="text1"/>
          </w:rPr>
          <w:id w:val="-23531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64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535D9">
        <w:rPr>
          <w:rFonts w:cs="Arial"/>
          <w:color w:val="000000" w:themeColor="text1"/>
        </w:rPr>
        <w:t xml:space="preserve">   Die Vergabe wurde in die Vergabeliste für Aufträge mit einem Wert über 2.500 Euro  </w:t>
      </w:r>
      <w:r w:rsidR="001535D9">
        <w:rPr>
          <w:rFonts w:cs="Arial"/>
          <w:color w:val="000000" w:themeColor="text1"/>
        </w:rPr>
        <w:br/>
        <w:t xml:space="preserve">       eingetragen.</w:t>
      </w:r>
    </w:p>
    <w:p w14:paraId="776DA175" w14:textId="7F29ADE8" w:rsidR="00863136" w:rsidRPr="002038FE" w:rsidRDefault="00EA3CD0" w:rsidP="000900E2">
      <w:pPr>
        <w:pStyle w:val="Listenabsatz"/>
        <w:numPr>
          <w:ilvl w:val="1"/>
          <w:numId w:val="1"/>
        </w:numPr>
        <w:spacing w:before="240" w:after="120"/>
        <w:rPr>
          <w:rFonts w:cs="Arial"/>
          <w:b/>
          <w:sz w:val="22"/>
        </w:rPr>
      </w:pPr>
      <w:bookmarkStart w:id="14" w:name="_Hlk138936530"/>
      <w:r w:rsidRPr="002038FE">
        <w:rPr>
          <w:rFonts w:cs="Arial"/>
          <w:b/>
          <w:sz w:val="22"/>
        </w:rPr>
        <w:t xml:space="preserve">Formalitäten bei </w:t>
      </w:r>
      <w:r w:rsidR="003549E9" w:rsidRPr="002038FE">
        <w:rPr>
          <w:rFonts w:cs="Arial"/>
          <w:b/>
          <w:sz w:val="22"/>
        </w:rPr>
        <w:t>Auftragswerte</w:t>
      </w:r>
      <w:r w:rsidRPr="002038FE">
        <w:rPr>
          <w:rFonts w:cs="Arial"/>
          <w:b/>
          <w:sz w:val="22"/>
        </w:rPr>
        <w:t>n</w:t>
      </w:r>
      <w:r w:rsidR="003549E9" w:rsidRPr="002038FE">
        <w:rPr>
          <w:rFonts w:cs="Arial"/>
          <w:b/>
          <w:sz w:val="22"/>
        </w:rPr>
        <w:t xml:space="preserve"> über 25.000 Euro ohne Umsatzsteuer</w:t>
      </w:r>
      <w:r w:rsidR="00604361">
        <w:rPr>
          <w:rFonts w:cs="Arial"/>
          <w:b/>
          <w:sz w:val="22"/>
        </w:rPr>
        <w:t xml:space="preserve">, </w:t>
      </w:r>
      <w:r w:rsidR="00604361">
        <w:rPr>
          <w:rFonts w:cs="Arial"/>
          <w:b/>
          <w:sz w:val="22"/>
        </w:rPr>
        <w:br/>
        <w:t>siehe Kapitel 3.14.1 im Beschaffungshandbuch</w:t>
      </w:r>
    </w:p>
    <w:bookmarkEnd w:id="14"/>
    <w:p w14:paraId="554A2EC3" w14:textId="09C58521" w:rsidR="00EA3CD0" w:rsidRPr="002038FE" w:rsidRDefault="00C948B1" w:rsidP="001535D9">
      <w:pPr>
        <w:ind w:left="426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996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64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C064B">
        <w:rPr>
          <w:rFonts w:cs="Arial"/>
          <w:color w:val="000000" w:themeColor="text1"/>
        </w:rPr>
        <w:t xml:space="preserve">   </w:t>
      </w:r>
      <w:r w:rsidR="00B85A8D" w:rsidRPr="002038FE">
        <w:rPr>
          <w:rFonts w:cs="Arial"/>
          <w:color w:val="000000" w:themeColor="text1"/>
        </w:rPr>
        <w:t>Die Vergabe wurde bekannt gemacht.</w:t>
      </w:r>
    </w:p>
    <w:p w14:paraId="33542104" w14:textId="54CFBCB6" w:rsidR="00B55E1F" w:rsidRPr="003B5152" w:rsidRDefault="00C948B1" w:rsidP="001535D9">
      <w:pPr>
        <w:ind w:left="426" w:hanging="425"/>
        <w:rPr>
          <w:rFonts w:cs="Arial"/>
          <w:color w:val="000000" w:themeColor="text1"/>
        </w:rPr>
      </w:pPr>
      <w:sdt>
        <w:sdtPr>
          <w:rPr>
            <w:rFonts w:cs="Arial"/>
            <w:color w:val="000000" w:themeColor="text1"/>
          </w:rPr>
          <w:id w:val="-12696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64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C064B">
        <w:rPr>
          <w:rFonts w:cs="Arial"/>
          <w:color w:val="000000" w:themeColor="text1"/>
        </w:rPr>
        <w:t xml:space="preserve">   </w:t>
      </w:r>
      <w:r w:rsidR="00B85A8D" w:rsidRPr="002038FE">
        <w:rPr>
          <w:rFonts w:cs="Arial"/>
          <w:color w:val="000000" w:themeColor="text1"/>
        </w:rPr>
        <w:t>Die Statistik</w:t>
      </w:r>
      <w:r w:rsidR="00F67E11" w:rsidRPr="002038FE">
        <w:rPr>
          <w:rFonts w:cs="Arial"/>
          <w:color w:val="000000" w:themeColor="text1"/>
        </w:rPr>
        <w:t>pflicht wurde erfüllt.</w:t>
      </w:r>
    </w:p>
    <w:p w14:paraId="6861A1DD" w14:textId="33A47DAC" w:rsidR="001C064B" w:rsidRDefault="001C064B" w:rsidP="000900E2">
      <w:pPr>
        <w:spacing w:after="120"/>
        <w:rPr>
          <w:rFonts w:cs="Arial"/>
        </w:rPr>
      </w:pPr>
    </w:p>
    <w:p w14:paraId="4875F1F2" w14:textId="77777777" w:rsidR="001C064B" w:rsidRDefault="001C064B" w:rsidP="000900E2">
      <w:pPr>
        <w:spacing w:after="120"/>
        <w:rPr>
          <w:rFonts w:cs="Arial"/>
        </w:rPr>
      </w:pPr>
    </w:p>
    <w:p w14:paraId="7957AD69" w14:textId="77777777" w:rsidR="001C064B" w:rsidRDefault="001C064B" w:rsidP="000900E2">
      <w:pPr>
        <w:spacing w:after="120"/>
        <w:rPr>
          <w:rFonts w:cs="Arial"/>
        </w:rPr>
      </w:pPr>
    </w:p>
    <w:p w14:paraId="3076F182" w14:textId="048B9173" w:rsidR="003B5152" w:rsidRPr="002038FE" w:rsidRDefault="001C064B" w:rsidP="000900E2">
      <w:pPr>
        <w:spacing w:after="120"/>
        <w:rPr>
          <w:rFonts w:cs="Arial"/>
        </w:rPr>
      </w:pPr>
      <w:r w:rsidRPr="002038F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394B17" wp14:editId="2DE0F81C">
                <wp:simplePos x="0" y="0"/>
                <wp:positionH relativeFrom="page">
                  <wp:posOffset>-132080</wp:posOffset>
                </wp:positionH>
                <wp:positionV relativeFrom="paragraph">
                  <wp:posOffset>231775</wp:posOffset>
                </wp:positionV>
                <wp:extent cx="1113155" cy="318770"/>
                <wp:effectExtent l="0" t="2857" r="26987" b="26988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1131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E0D4" w14:textId="3C239308" w:rsidR="00F67E11" w:rsidRDefault="001804DA" w:rsidP="001804DA">
                            <w:r>
                              <w:t xml:space="preserve">Stand </w:t>
                            </w:r>
                            <w:r w:rsidR="00434CC1">
                              <w:t>01</w:t>
                            </w:r>
                            <w:r>
                              <w:t>/202</w:t>
                            </w:r>
                            <w:r w:rsidR="00B9228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94B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4pt;margin-top:18.25pt;width:87.65pt;height:25.1pt;rotation:90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">
                <v:textbox>
                  <w:txbxContent>
                    <w:p w14:paraId="7D8AE0D4" w14:textId="3C239308" w:rsidR="00F67E11" w:rsidRDefault="001804DA" w:rsidP="001804DA">
                      <w:r>
                        <w:t xml:space="preserve">Stand </w:t>
                      </w:r>
                      <w:r w:rsidR="00434CC1">
                        <w:t>01</w:t>
                      </w:r>
                      <w:r>
                        <w:t>/202</w:t>
                      </w:r>
                      <w:r w:rsidR="00B9228E"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222355" w14:textId="42C34AF1" w:rsidR="000900E2" w:rsidRPr="002038FE" w:rsidRDefault="000900E2" w:rsidP="000900E2">
      <w:pPr>
        <w:spacing w:after="120"/>
        <w:rPr>
          <w:rFonts w:cs="Arial"/>
        </w:rPr>
      </w:pPr>
      <w:r w:rsidRPr="002038FE">
        <w:rPr>
          <w:rFonts w:cs="Arial"/>
        </w:rPr>
        <w:t>_____________________________________________</w:t>
      </w:r>
    </w:p>
    <w:p w14:paraId="7B250DDA" w14:textId="29C0E436" w:rsidR="0050336A" w:rsidRPr="002038FE" w:rsidRDefault="0050336A" w:rsidP="000900E2">
      <w:pPr>
        <w:spacing w:after="120"/>
        <w:rPr>
          <w:rFonts w:cs="Arial"/>
        </w:rPr>
      </w:pPr>
      <w:r w:rsidRPr="002038FE">
        <w:rPr>
          <w:rFonts w:cs="Arial"/>
        </w:rPr>
        <w:t>Ort, Datum</w:t>
      </w:r>
      <w:r w:rsidR="00F67E11" w:rsidRPr="002038FE">
        <w:rPr>
          <w:rFonts w:cs="Arial"/>
        </w:rPr>
        <w:t>,</w:t>
      </w:r>
      <w:r w:rsidR="00F67E11" w:rsidRPr="002038FE">
        <w:rPr>
          <w:rFonts w:cs="Arial"/>
          <w:color w:val="000000" w:themeColor="text1"/>
        </w:rPr>
        <w:t xml:space="preserve"> Unterschrif</w:t>
      </w:r>
      <w:r w:rsidR="00432B6C" w:rsidRPr="002038FE">
        <w:rPr>
          <w:rFonts w:cs="Arial"/>
          <w:color w:val="000000" w:themeColor="text1"/>
        </w:rPr>
        <w:t>t</w:t>
      </w:r>
    </w:p>
    <w:sectPr w:rsidR="0050336A" w:rsidRPr="002038FE" w:rsidSect="00F37AA0">
      <w:headerReference w:type="default" r:id="rId10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FE2C" w14:textId="77777777" w:rsidR="00C948B1" w:rsidRDefault="00C948B1" w:rsidP="00263501">
      <w:r>
        <w:separator/>
      </w:r>
    </w:p>
  </w:endnote>
  <w:endnote w:type="continuationSeparator" w:id="0">
    <w:p w14:paraId="2B744D03" w14:textId="77777777" w:rsidR="00C948B1" w:rsidRDefault="00C948B1" w:rsidP="0026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BF151" w14:textId="77777777" w:rsidR="00C948B1" w:rsidRDefault="00C948B1" w:rsidP="00263501">
      <w:r>
        <w:separator/>
      </w:r>
    </w:p>
  </w:footnote>
  <w:footnote w:type="continuationSeparator" w:id="0">
    <w:p w14:paraId="7D2A47B8" w14:textId="77777777" w:rsidR="00C948B1" w:rsidRDefault="00C948B1" w:rsidP="0026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6991" w14:textId="5C46B99C" w:rsidR="00EB550B" w:rsidRDefault="00EB550B" w:rsidP="00EB550B">
    <w:pPr>
      <w:pStyle w:val="Kopfzeile"/>
      <w:tabs>
        <w:tab w:val="clear" w:pos="4536"/>
        <w:tab w:val="clear" w:pos="9072"/>
        <w:tab w:val="left" w:pos="2532"/>
      </w:tabs>
    </w:pPr>
    <w:r>
      <w:tab/>
    </w:r>
  </w:p>
  <w:p w14:paraId="106BCAAD" w14:textId="77777777" w:rsidR="00EB550B" w:rsidRDefault="00EB55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597"/>
    <w:multiLevelType w:val="hybridMultilevel"/>
    <w:tmpl w:val="72B4EE78"/>
    <w:lvl w:ilvl="0" w:tplc="C5E46B72">
      <w:start w:val="9"/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1CA"/>
    <w:multiLevelType w:val="hybridMultilevel"/>
    <w:tmpl w:val="6BD8CE52"/>
    <w:lvl w:ilvl="0" w:tplc="9620ECBC">
      <w:start w:val="5"/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ED"/>
    <w:multiLevelType w:val="hybridMultilevel"/>
    <w:tmpl w:val="2A6CC204"/>
    <w:lvl w:ilvl="0" w:tplc="0D98B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F2EB7"/>
    <w:multiLevelType w:val="hybridMultilevel"/>
    <w:tmpl w:val="22A44CD0"/>
    <w:lvl w:ilvl="0" w:tplc="DC7E7CBE">
      <w:numFmt w:val="bullet"/>
      <w:lvlText w:val="-"/>
      <w:lvlJc w:val="left"/>
      <w:pPr>
        <w:ind w:left="720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5FF"/>
    <w:multiLevelType w:val="multilevel"/>
    <w:tmpl w:val="B9A8F1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787B4B"/>
    <w:multiLevelType w:val="hybridMultilevel"/>
    <w:tmpl w:val="2F006FE0"/>
    <w:lvl w:ilvl="0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B050"/>
      </w:rPr>
    </w:lvl>
    <w:lvl w:ilvl="1" w:tplc="04070019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FA205DF"/>
    <w:multiLevelType w:val="hybridMultilevel"/>
    <w:tmpl w:val="10168F76"/>
    <w:lvl w:ilvl="0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54B3B62"/>
    <w:multiLevelType w:val="hybridMultilevel"/>
    <w:tmpl w:val="7C0671A6"/>
    <w:lvl w:ilvl="0" w:tplc="8B6659B8">
      <w:start w:val="3"/>
      <w:numFmt w:val="bullet"/>
      <w:lvlText w:val="-"/>
      <w:lvlJc w:val="left"/>
      <w:pPr>
        <w:ind w:left="1065" w:hanging="360"/>
      </w:pPr>
      <w:rPr>
        <w:rFonts w:ascii="LMU CompatilFact" w:eastAsia="Calibri" w:hAnsi="LMU CompatilFac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001EB2"/>
    <w:multiLevelType w:val="hybridMultilevel"/>
    <w:tmpl w:val="A52648FE"/>
    <w:lvl w:ilvl="0" w:tplc="5B928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65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3C"/>
    <w:rsid w:val="00030112"/>
    <w:rsid w:val="00071F3A"/>
    <w:rsid w:val="000900E2"/>
    <w:rsid w:val="00095C77"/>
    <w:rsid w:val="000D34F9"/>
    <w:rsid w:val="000E2241"/>
    <w:rsid w:val="000F0D13"/>
    <w:rsid w:val="00102435"/>
    <w:rsid w:val="00120319"/>
    <w:rsid w:val="001424B4"/>
    <w:rsid w:val="00146B7C"/>
    <w:rsid w:val="001535D9"/>
    <w:rsid w:val="00154586"/>
    <w:rsid w:val="00157B8D"/>
    <w:rsid w:val="00163E10"/>
    <w:rsid w:val="00164666"/>
    <w:rsid w:val="00167D51"/>
    <w:rsid w:val="001804DA"/>
    <w:rsid w:val="0019062F"/>
    <w:rsid w:val="0019598F"/>
    <w:rsid w:val="001A2DB1"/>
    <w:rsid w:val="001C064B"/>
    <w:rsid w:val="001E2AD7"/>
    <w:rsid w:val="001E4B00"/>
    <w:rsid w:val="001F0606"/>
    <w:rsid w:val="002038FE"/>
    <w:rsid w:val="002129B4"/>
    <w:rsid w:val="002136F8"/>
    <w:rsid w:val="00221BC7"/>
    <w:rsid w:val="002400A6"/>
    <w:rsid w:val="00261537"/>
    <w:rsid w:val="00263501"/>
    <w:rsid w:val="00265EEE"/>
    <w:rsid w:val="00280EF8"/>
    <w:rsid w:val="00280FD0"/>
    <w:rsid w:val="0028146B"/>
    <w:rsid w:val="00295CFD"/>
    <w:rsid w:val="002A0C3D"/>
    <w:rsid w:val="002C2F73"/>
    <w:rsid w:val="002D4D48"/>
    <w:rsid w:val="002F25DB"/>
    <w:rsid w:val="002F4BB7"/>
    <w:rsid w:val="00316692"/>
    <w:rsid w:val="003179BF"/>
    <w:rsid w:val="00324C87"/>
    <w:rsid w:val="00325454"/>
    <w:rsid w:val="00343CB8"/>
    <w:rsid w:val="003523CD"/>
    <w:rsid w:val="003549E9"/>
    <w:rsid w:val="00381C1F"/>
    <w:rsid w:val="00383CD1"/>
    <w:rsid w:val="00392EF0"/>
    <w:rsid w:val="003B5152"/>
    <w:rsid w:val="003D0BCB"/>
    <w:rsid w:val="00413376"/>
    <w:rsid w:val="004153EC"/>
    <w:rsid w:val="00432B6C"/>
    <w:rsid w:val="00434CC1"/>
    <w:rsid w:val="004370AB"/>
    <w:rsid w:val="0047355D"/>
    <w:rsid w:val="00485E3F"/>
    <w:rsid w:val="004948E7"/>
    <w:rsid w:val="004C6CA3"/>
    <w:rsid w:val="004F394C"/>
    <w:rsid w:val="00500EF1"/>
    <w:rsid w:val="0050336A"/>
    <w:rsid w:val="0053706B"/>
    <w:rsid w:val="005442E7"/>
    <w:rsid w:val="005456AC"/>
    <w:rsid w:val="005573B5"/>
    <w:rsid w:val="00586FF6"/>
    <w:rsid w:val="00591516"/>
    <w:rsid w:val="005C693D"/>
    <w:rsid w:val="005D7576"/>
    <w:rsid w:val="00604361"/>
    <w:rsid w:val="006151A5"/>
    <w:rsid w:val="006210C9"/>
    <w:rsid w:val="006453B4"/>
    <w:rsid w:val="00672781"/>
    <w:rsid w:val="00684E6B"/>
    <w:rsid w:val="00696438"/>
    <w:rsid w:val="006A1495"/>
    <w:rsid w:val="006C7829"/>
    <w:rsid w:val="0070325F"/>
    <w:rsid w:val="00703736"/>
    <w:rsid w:val="0072429D"/>
    <w:rsid w:val="00753E6B"/>
    <w:rsid w:val="00785C3C"/>
    <w:rsid w:val="00796D0F"/>
    <w:rsid w:val="007C10DC"/>
    <w:rsid w:val="007D68ED"/>
    <w:rsid w:val="007F0526"/>
    <w:rsid w:val="008015D8"/>
    <w:rsid w:val="00824E5A"/>
    <w:rsid w:val="00836FB2"/>
    <w:rsid w:val="00863136"/>
    <w:rsid w:val="00863F26"/>
    <w:rsid w:val="008A249F"/>
    <w:rsid w:val="008F5C51"/>
    <w:rsid w:val="009070F4"/>
    <w:rsid w:val="009240E8"/>
    <w:rsid w:val="0092431D"/>
    <w:rsid w:val="00940835"/>
    <w:rsid w:val="00941344"/>
    <w:rsid w:val="009414E0"/>
    <w:rsid w:val="00965016"/>
    <w:rsid w:val="0098087B"/>
    <w:rsid w:val="009B1AA0"/>
    <w:rsid w:val="009B4AA1"/>
    <w:rsid w:val="009B5204"/>
    <w:rsid w:val="009D0076"/>
    <w:rsid w:val="009D2C24"/>
    <w:rsid w:val="009D50DC"/>
    <w:rsid w:val="009E41D6"/>
    <w:rsid w:val="00A00C53"/>
    <w:rsid w:val="00A14405"/>
    <w:rsid w:val="00A66204"/>
    <w:rsid w:val="00A6681C"/>
    <w:rsid w:val="00A968E7"/>
    <w:rsid w:val="00AB4C92"/>
    <w:rsid w:val="00AC6126"/>
    <w:rsid w:val="00AE2A14"/>
    <w:rsid w:val="00AF3C26"/>
    <w:rsid w:val="00B26D9A"/>
    <w:rsid w:val="00B37DAD"/>
    <w:rsid w:val="00B55E1F"/>
    <w:rsid w:val="00B80066"/>
    <w:rsid w:val="00B85A8D"/>
    <w:rsid w:val="00B85E25"/>
    <w:rsid w:val="00B86D40"/>
    <w:rsid w:val="00B9228E"/>
    <w:rsid w:val="00BA1A8E"/>
    <w:rsid w:val="00BB4825"/>
    <w:rsid w:val="00BC549C"/>
    <w:rsid w:val="00BD4D5A"/>
    <w:rsid w:val="00C07FAC"/>
    <w:rsid w:val="00C14FCC"/>
    <w:rsid w:val="00C23EC6"/>
    <w:rsid w:val="00C35923"/>
    <w:rsid w:val="00C37E9F"/>
    <w:rsid w:val="00C63B88"/>
    <w:rsid w:val="00C76288"/>
    <w:rsid w:val="00C770B2"/>
    <w:rsid w:val="00C948B1"/>
    <w:rsid w:val="00CB76A3"/>
    <w:rsid w:val="00CD0E87"/>
    <w:rsid w:val="00CD6167"/>
    <w:rsid w:val="00CE1255"/>
    <w:rsid w:val="00CE62D0"/>
    <w:rsid w:val="00CE6FCC"/>
    <w:rsid w:val="00D3611F"/>
    <w:rsid w:val="00D45DD7"/>
    <w:rsid w:val="00D8247E"/>
    <w:rsid w:val="00D86798"/>
    <w:rsid w:val="00D93723"/>
    <w:rsid w:val="00DF14F7"/>
    <w:rsid w:val="00E02F76"/>
    <w:rsid w:val="00E07630"/>
    <w:rsid w:val="00E304B8"/>
    <w:rsid w:val="00E3763C"/>
    <w:rsid w:val="00E47BDF"/>
    <w:rsid w:val="00E66430"/>
    <w:rsid w:val="00E81CE7"/>
    <w:rsid w:val="00E84B30"/>
    <w:rsid w:val="00E84EEC"/>
    <w:rsid w:val="00EA3CD0"/>
    <w:rsid w:val="00EB3F4C"/>
    <w:rsid w:val="00EB4354"/>
    <w:rsid w:val="00EB550B"/>
    <w:rsid w:val="00EC4730"/>
    <w:rsid w:val="00EC770D"/>
    <w:rsid w:val="00EE6026"/>
    <w:rsid w:val="00EE689F"/>
    <w:rsid w:val="00EE77A0"/>
    <w:rsid w:val="00F16F85"/>
    <w:rsid w:val="00F17E8D"/>
    <w:rsid w:val="00F24E8A"/>
    <w:rsid w:val="00F25B7D"/>
    <w:rsid w:val="00F32FB0"/>
    <w:rsid w:val="00F37AA0"/>
    <w:rsid w:val="00F65C81"/>
    <w:rsid w:val="00F67E11"/>
    <w:rsid w:val="00F7138B"/>
    <w:rsid w:val="00F73FDF"/>
    <w:rsid w:val="00F967F9"/>
    <w:rsid w:val="00FA1C55"/>
    <w:rsid w:val="00FB0709"/>
    <w:rsid w:val="00FB3A41"/>
    <w:rsid w:val="00FB524F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606A"/>
  <w15:chartTrackingRefBased/>
  <w15:docId w15:val="{C5845C1A-B43C-4E04-939F-C60FA3C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F7"/>
    <w:pPr>
      <w:spacing w:after="0" w:line="240" w:lineRule="auto"/>
    </w:pPr>
    <w:rPr>
      <w:rFonts w:ascii="LMU CompatilFact" w:hAnsi="LMU CompatilFac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5C81"/>
    <w:pPr>
      <w:ind w:left="720"/>
      <w:contextualSpacing/>
    </w:pPr>
    <w:rPr>
      <w:sz w:val="24"/>
    </w:rPr>
  </w:style>
  <w:style w:type="table" w:styleId="Tabellenraster">
    <w:name w:val="Table Grid"/>
    <w:basedOn w:val="NormaleTabelle"/>
    <w:uiPriority w:val="59"/>
    <w:rsid w:val="00BC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635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63501"/>
    <w:rPr>
      <w:rFonts w:ascii="LMU CompatilFact" w:hAnsi="LMU CompatilFac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350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80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FD0"/>
    <w:rPr>
      <w:rFonts w:ascii="LMU CompatilFact" w:hAnsi="LMU CompatilFact" w:cs="Times New Roman"/>
    </w:rPr>
  </w:style>
  <w:style w:type="paragraph" w:styleId="Fuzeile">
    <w:name w:val="footer"/>
    <w:basedOn w:val="Standard"/>
    <w:link w:val="FuzeileZchn"/>
    <w:uiPriority w:val="99"/>
    <w:unhideWhenUsed/>
    <w:rsid w:val="00280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0FD0"/>
    <w:rPr>
      <w:rFonts w:ascii="LMU CompatilFact" w:hAnsi="LMU CompatilFact" w:cs="Times New Roman"/>
    </w:rPr>
  </w:style>
  <w:style w:type="character" w:styleId="Platzhaltertext">
    <w:name w:val="Placeholder Text"/>
    <w:basedOn w:val="Absatz-Standardschriftart"/>
    <w:uiPriority w:val="99"/>
    <w:semiHidden/>
    <w:rsid w:val="00EB3F4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55E1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5E1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0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01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112"/>
    <w:rPr>
      <w:rFonts w:ascii="LMU CompatilFact" w:hAnsi="LMU CompatilFac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0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0112"/>
    <w:rPr>
      <w:rFonts w:ascii="LMU CompatilFact" w:hAnsi="LMU CompatilFact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1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portal.verwaltung.uni-muenchen.de/services/beschaffung/beratung-beschaffung/beschaffungshandbuch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BAA10-F38D-4BCF-80A3-21A786CAAA2C}"/>
      </w:docPartPr>
      <w:docPartBody>
        <w:p w:rsidR="009A609F" w:rsidRDefault="009823A1"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ECA4B3EB24D999904A1550236D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BB58F-EF83-47ED-9AF1-36815BFFB8F3}"/>
      </w:docPartPr>
      <w:docPartBody>
        <w:p w:rsidR="009A609F" w:rsidRDefault="009823A1" w:rsidP="009823A1">
          <w:pPr>
            <w:pStyle w:val="7A8ECA4B3EB24D999904A1550236D1F9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18E41D5034C7DBC5881B57E31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E3667-8206-4E45-9859-33043BC29092}"/>
      </w:docPartPr>
      <w:docPartBody>
        <w:p w:rsidR="00B0605A" w:rsidRDefault="004E0E23" w:rsidP="004E0E23">
          <w:pPr>
            <w:pStyle w:val="FE718E41D5034C7DBC5881B57E31388D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A08985BDF4FD5A6447B0EB4260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D57A6-0094-4751-865B-361784C60703}"/>
      </w:docPartPr>
      <w:docPartBody>
        <w:p w:rsidR="00B0605A" w:rsidRDefault="004E0E23" w:rsidP="004E0E23">
          <w:pPr>
            <w:pStyle w:val="B56A08985BDF4FD5A6447B0EB4260404"/>
          </w:pPr>
          <w:r w:rsidRPr="009127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A1"/>
    <w:rsid w:val="00470E0F"/>
    <w:rsid w:val="004E0E23"/>
    <w:rsid w:val="00522BE7"/>
    <w:rsid w:val="0068723F"/>
    <w:rsid w:val="009823A1"/>
    <w:rsid w:val="009A609F"/>
    <w:rsid w:val="00B0605A"/>
    <w:rsid w:val="00C74B2C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0E23"/>
    <w:rPr>
      <w:color w:val="808080"/>
    </w:rPr>
  </w:style>
  <w:style w:type="paragraph" w:customStyle="1" w:styleId="7A8ECA4B3EB24D999904A1550236D1F9">
    <w:name w:val="7A8ECA4B3EB24D999904A1550236D1F9"/>
    <w:rsid w:val="009823A1"/>
  </w:style>
  <w:style w:type="paragraph" w:customStyle="1" w:styleId="F51FC4EB4CFC4668A770E28C0A21407B">
    <w:name w:val="F51FC4EB4CFC4668A770E28C0A21407B"/>
    <w:rsid w:val="009823A1"/>
  </w:style>
  <w:style w:type="paragraph" w:customStyle="1" w:styleId="10A9B02C237845638C0AC4432E03B739">
    <w:name w:val="10A9B02C237845638C0AC4432E03B739"/>
    <w:rsid w:val="009A609F"/>
  </w:style>
  <w:style w:type="paragraph" w:customStyle="1" w:styleId="B5DFEA29D0C943C7997D3A29A48D60CF">
    <w:name w:val="B5DFEA29D0C943C7997D3A29A48D60CF"/>
    <w:rsid w:val="00470E0F"/>
  </w:style>
  <w:style w:type="paragraph" w:customStyle="1" w:styleId="809D277060D3434D94F8D801120B2016">
    <w:name w:val="809D277060D3434D94F8D801120B2016"/>
    <w:rsid w:val="00522BE7"/>
  </w:style>
  <w:style w:type="paragraph" w:customStyle="1" w:styleId="1EC63457AB774793B08A29099194230D">
    <w:name w:val="1EC63457AB774793B08A29099194230D"/>
    <w:rsid w:val="00C946E5"/>
  </w:style>
  <w:style w:type="paragraph" w:customStyle="1" w:styleId="B1570C3CD33542B78CBBA3FC5FC28D61">
    <w:name w:val="B1570C3CD33542B78CBBA3FC5FC28D61"/>
    <w:rsid w:val="004E0E23"/>
  </w:style>
  <w:style w:type="paragraph" w:customStyle="1" w:styleId="FE718E41D5034C7DBC5881B57E31388D">
    <w:name w:val="FE718E41D5034C7DBC5881B57E31388D"/>
    <w:rsid w:val="004E0E23"/>
  </w:style>
  <w:style w:type="paragraph" w:customStyle="1" w:styleId="B56A08985BDF4FD5A6447B0EB4260404">
    <w:name w:val="B56A08985BDF4FD5A6447B0EB4260404"/>
    <w:rsid w:val="004E0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DA83-76FB-4D47-846D-F19BE925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Valta Sabine</dc:creator>
  <cp:keywords/>
  <dc:description/>
  <cp:lastModifiedBy>Eder, Darka</cp:lastModifiedBy>
  <cp:revision>2</cp:revision>
  <dcterms:created xsi:type="dcterms:W3CDTF">2025-01-08T07:04:00Z</dcterms:created>
  <dcterms:modified xsi:type="dcterms:W3CDTF">2025-01-08T07:04:00Z</dcterms:modified>
</cp:coreProperties>
</file>